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Theme="majorEastAsia" w:hAnsiTheme="majorEastAsia" w:eastAsiaTheme="majorEastAsia" w:cstheme="majorEastAsia"/>
          <w:b/>
          <w:bCs/>
          <w:spacing w:val="-6"/>
          <w:szCs w:val="21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52"/>
        </w:rPr>
        <w:t>阳光招生承诺书</w:t>
      </w:r>
    </w:p>
    <w:bookmarkEnd w:id="0"/>
    <w:p>
      <w:pPr>
        <w:ind w:firstLine="360" w:firstLineChars="200"/>
        <w:rPr>
          <w:sz w:val="18"/>
          <w:szCs w:val="1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我校已在“湖南省中等职业教育阳光招生信息平台”上申报并公布了招生信息，具备在常德市招生的资质，并有在常德市招生计划。在常德市开展中职招生过程中，我校承诺：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一、不超计划招生，严格按照审核备案的计划招生。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二、不买卖生源、不虚假宣传、不聘请社会人员招生。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三、不挖抢生源，不招录已被其它职业学校录取的学生。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四、招生工作服从当地教育行政部门管理，严格按照网上录取等要求，在规定时间与相关县市区中招办对接，办理录取、审批手续。学生到校报到入学后，及时将到校学生名单反馈给常德市中职招生办。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对以上承诺如有违反，我校及招生人员愿接受以下处理：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一、按照省、市招生有关规定接受处理。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二、列入常德市不受欢迎的中职招生学校名单。</w:t>
      </w:r>
    </w:p>
    <w:p>
      <w:pPr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三、取消在常德市的招生资格和计划。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招生学校（盖章）：                学校负责人（签字）：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</w:tabs>
    </w:pPr>
    <w:r>
      <w:rPr>
        <w:rFonts w:hint="eastAsia" w:asciiTheme="majorEastAsia" w:hAnsiTheme="majorEastAsia" w:eastAsiaTheme="majorEastAsia" w:cstheme="majorEastAsia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Theme="majorEastAsia" w:hAnsiTheme="majorEastAsia" w:eastAsiaTheme="majorEastAsia" w:cstheme="majorEastAsia"/>
        <w:sz w:val="28"/>
        <w:szCs w:val="28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EF695043"/>
    <w:rsid w:val="00145836"/>
    <w:rsid w:val="00166BBC"/>
    <w:rsid w:val="00264FD7"/>
    <w:rsid w:val="005F2107"/>
    <w:rsid w:val="00806DB5"/>
    <w:rsid w:val="008A09E0"/>
    <w:rsid w:val="009266D7"/>
    <w:rsid w:val="00932654"/>
    <w:rsid w:val="009605DF"/>
    <w:rsid w:val="00AE670E"/>
    <w:rsid w:val="00E71719"/>
    <w:rsid w:val="00EF4718"/>
    <w:rsid w:val="27EFF024"/>
    <w:rsid w:val="369F33BE"/>
    <w:rsid w:val="36DFD703"/>
    <w:rsid w:val="3A9BB338"/>
    <w:rsid w:val="3BBBAA50"/>
    <w:rsid w:val="3E5BDAAC"/>
    <w:rsid w:val="4BAF3293"/>
    <w:rsid w:val="4DCF14DA"/>
    <w:rsid w:val="585EB328"/>
    <w:rsid w:val="686901E7"/>
    <w:rsid w:val="6BF3E264"/>
    <w:rsid w:val="72DDDA0B"/>
    <w:rsid w:val="7567F799"/>
    <w:rsid w:val="757BC20D"/>
    <w:rsid w:val="76FEF298"/>
    <w:rsid w:val="77DF9F5A"/>
    <w:rsid w:val="7949A117"/>
    <w:rsid w:val="7AFD0A2F"/>
    <w:rsid w:val="7C8657EC"/>
    <w:rsid w:val="7E1D5168"/>
    <w:rsid w:val="7EFAC433"/>
    <w:rsid w:val="7FFF530B"/>
    <w:rsid w:val="9CEDB5FC"/>
    <w:rsid w:val="AB7C3199"/>
    <w:rsid w:val="B3ED1BCB"/>
    <w:rsid w:val="BABBBD05"/>
    <w:rsid w:val="BED7900E"/>
    <w:rsid w:val="BF3E8576"/>
    <w:rsid w:val="C2AF7634"/>
    <w:rsid w:val="CD628195"/>
    <w:rsid w:val="DBEBC34A"/>
    <w:rsid w:val="E51F4784"/>
    <w:rsid w:val="EB3964AF"/>
    <w:rsid w:val="EF2F1537"/>
    <w:rsid w:val="EF695043"/>
    <w:rsid w:val="EFAAE675"/>
    <w:rsid w:val="EFE7AE6C"/>
    <w:rsid w:val="EFEB5ECA"/>
    <w:rsid w:val="F6BF7E9D"/>
    <w:rsid w:val="F76F9000"/>
    <w:rsid w:val="F9B7E536"/>
    <w:rsid w:val="FBA1C044"/>
    <w:rsid w:val="FBFF5449"/>
    <w:rsid w:val="FECA7CA4"/>
    <w:rsid w:val="FF958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2021-05-02T21:48:00Z</dcterms:created>
  <dc:creator>greatwall</dc:creator>
  <cp:lastModifiedBy>xjkp</cp:lastModifiedBy>
  <cp:lastPrinted>2021-05-02T00:42:00Z</cp:lastPrinted>
  <dcterms:modified xsi:type="dcterms:W3CDTF">2022-05-13T15:10:13Z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